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2"/>
        <w:tblW w:w="0" w:type="auto"/>
        <w:tblInd w:w="5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424F68" w:rsidRPr="001710B1" w14:paraId="05B0F17B" w14:textId="77777777" w:rsidTr="009672A7">
        <w:trPr>
          <w:trHeight w:val="416"/>
        </w:trPr>
        <w:tc>
          <w:tcPr>
            <w:tcW w:w="4253" w:type="dxa"/>
            <w:hideMark/>
          </w:tcPr>
          <w:p w14:paraId="6D4831F2" w14:textId="77777777" w:rsidR="00424F68" w:rsidRPr="001710B1" w:rsidRDefault="00424F68" w:rsidP="009672A7">
            <w:pPr>
              <w:tabs>
                <w:tab w:val="left" w:pos="5593"/>
              </w:tabs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_Hlk146276586"/>
            <w:proofErr w:type="spellStart"/>
            <w:r w:rsidRPr="001710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Приложение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 ООП НОО</w:t>
            </w:r>
          </w:p>
        </w:tc>
      </w:tr>
    </w:tbl>
    <w:p w14:paraId="7F3CB30F" w14:textId="77777777" w:rsidR="00424F68" w:rsidRPr="001710B1" w:rsidRDefault="00424F68" w:rsidP="009672A7">
      <w:pPr>
        <w:tabs>
          <w:tab w:val="left" w:pos="2445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3510F5E" w14:textId="77777777" w:rsidR="00DF0086" w:rsidRPr="005C4AA4" w:rsidRDefault="00DF0086" w:rsidP="00DF00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AA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ИНДИВИДУАЛЬНЫЙ ПРЕДПРИНИМАТЕЛЬ ТЕПСАЕВА ЛИДАН ХАМИДОВНА</w:t>
      </w:r>
    </w:p>
    <w:p w14:paraId="17C76264" w14:textId="77777777" w:rsidR="00DF0086" w:rsidRPr="005C4AA4" w:rsidRDefault="00DF0086" w:rsidP="00DF0086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16569E" w14:textId="77777777" w:rsidR="00DF0086" w:rsidRDefault="00DF0086" w:rsidP="009672A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УТВЕРЖДЕН</w:t>
      </w:r>
      <w:r w:rsidRPr="005C4AA4">
        <w:rPr>
          <w:rFonts w:ascii="Times New Roman" w:eastAsia="Times New Roman" w:hAnsi="Times New Roman"/>
          <w:color w:val="000000"/>
          <w:sz w:val="28"/>
          <w:szCs w:val="28"/>
        </w:rPr>
        <w:t>А</w:t>
      </w:r>
    </w:p>
    <w:p w14:paraId="0F05BF65" w14:textId="77777777" w:rsidR="00DF0086" w:rsidRPr="008944ED" w:rsidRDefault="00DF0086" w:rsidP="009672A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Директор</w:t>
      </w:r>
    </w:p>
    <w:p w14:paraId="6A8C50EB" w14:textId="77777777" w:rsidR="00DF0086" w:rsidRDefault="00DF0086" w:rsidP="009672A7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Тепсаева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Л. Х. </w:t>
      </w:r>
    </w:p>
    <w:p w14:paraId="24092F4C" w14:textId="77777777" w:rsidR="00DF0086" w:rsidRDefault="00DF0086" w:rsidP="009672A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Пр. №20</w:t>
      </w:r>
    </w:p>
    <w:p w14:paraId="0F684DFB" w14:textId="77777777" w:rsidR="00DF0086" w:rsidRDefault="00DF0086" w:rsidP="009672A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от «20» августа</w:t>
      </w:r>
      <w:r w:rsidRPr="00E2220E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2024 г.</w:t>
      </w:r>
    </w:p>
    <w:p w14:paraId="2F8441B8" w14:textId="77777777" w:rsidR="00DF0086" w:rsidRPr="0099709C" w:rsidRDefault="00DF0086" w:rsidP="00DF0086">
      <w:pPr>
        <w:spacing w:after="0"/>
        <w:ind w:left="120"/>
      </w:pPr>
    </w:p>
    <w:p w14:paraId="0DD9EDDC" w14:textId="77777777" w:rsidR="00424F68" w:rsidRPr="001710B1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</w:p>
    <w:p w14:paraId="7C86D09C" w14:textId="77777777" w:rsidR="00424F68" w:rsidRPr="001710B1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</w:p>
    <w:p w14:paraId="5AFDD9A5" w14:textId="32BA5B39" w:rsidR="00424F68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  <w:t>РАБОЧАЯ ПРОГРАММА</w:t>
      </w:r>
    </w:p>
    <w:p w14:paraId="324A6E27" w14:textId="373DD9AB" w:rsidR="009672A7" w:rsidRPr="009672A7" w:rsidRDefault="009672A7" w:rsidP="009672A7">
      <w:pPr>
        <w:spacing w:after="0" w:line="408" w:lineRule="auto"/>
        <w:ind w:left="120"/>
        <w:jc w:val="center"/>
      </w:pPr>
      <w:r w:rsidRPr="00E62AD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2AD2">
        <w:rPr>
          <w:rFonts w:ascii="Times New Roman" w:hAnsi="Times New Roman"/>
          <w:color w:val="000000"/>
          <w:sz w:val="28"/>
        </w:rPr>
        <w:t xml:space="preserve"> 4469643)</w:t>
      </w:r>
    </w:p>
    <w:p w14:paraId="57937B36" w14:textId="112C82FE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учебного </w:t>
      </w:r>
      <w:r w:rsidR="002C4080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</w:p>
    <w:p w14:paraId="4FEAB283" w14:textId="2D65E231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«Музыка»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9CF3B01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1- 4 классы </w:t>
      </w:r>
    </w:p>
    <w:p w14:paraId="1E179964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Срок освоения программы – 4 года</w:t>
      </w:r>
    </w:p>
    <w:p w14:paraId="0A6446E8" w14:textId="77777777" w:rsidR="00424F68" w:rsidRPr="001710B1" w:rsidRDefault="00424F68" w:rsidP="00424F68">
      <w:pPr>
        <w:spacing w:after="200" w:line="276" w:lineRule="auto"/>
        <w:ind w:firstLine="22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</w:p>
    <w:p w14:paraId="4400E0E3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14:paraId="70C03D8D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A06494E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E36EB35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EA4119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4D024D7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0220DE5" w14:textId="1CAA6A4C" w:rsidR="00424F68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0BC9CFB" w14:textId="2217B3A7" w:rsidR="009672A7" w:rsidRDefault="009672A7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253C2B9" w14:textId="41E79105" w:rsidR="009672A7" w:rsidRDefault="009672A7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BB33233" w14:textId="77777777" w:rsidR="009672A7" w:rsidRPr="001710B1" w:rsidRDefault="009672A7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8034F27" w14:textId="77777777" w:rsidR="00DF0086" w:rsidRPr="001B0E49" w:rsidRDefault="00DF0086" w:rsidP="00DF0086">
      <w:pPr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83796161"/>
      <w:bookmarkEnd w:id="0"/>
      <w:r>
        <w:rPr>
          <w:rFonts w:ascii="Times New Roman" w:eastAsia="Calibri" w:hAnsi="Times New Roman"/>
          <w:iCs/>
          <w:sz w:val="24"/>
          <w:szCs w:val="24"/>
        </w:rPr>
        <w:t>г</w:t>
      </w:r>
      <w:r>
        <w:rPr>
          <w:rFonts w:ascii="Times New Roman" w:eastAsia="Calibri" w:hAnsi="Times New Roman" w:cs="Times New Roman"/>
          <w:iCs/>
          <w:sz w:val="24"/>
          <w:szCs w:val="24"/>
        </w:rPr>
        <w:t>. Урус-Мартан</w:t>
      </w:r>
      <w:r w:rsidRPr="001B0E49">
        <w:rPr>
          <w:rFonts w:ascii="Times New Roman" w:eastAsia="Calibri" w:hAnsi="Times New Roman" w:cs="Times New Roman"/>
          <w:iCs/>
          <w:sz w:val="24"/>
          <w:szCs w:val="24"/>
        </w:rPr>
        <w:t>, 202</w:t>
      </w:r>
      <w:r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1B0E49">
        <w:rPr>
          <w:rFonts w:ascii="Times New Roman" w:eastAsia="Calibri" w:hAnsi="Times New Roman" w:cs="Times New Roman"/>
          <w:iCs/>
          <w:sz w:val="24"/>
          <w:szCs w:val="24"/>
        </w:rPr>
        <w:t xml:space="preserve"> г.</w:t>
      </w:r>
    </w:p>
    <w:bookmarkEnd w:id="1"/>
    <w:p w14:paraId="21B0A5EC" w14:textId="77777777" w:rsidR="001710B1" w:rsidRPr="001710B1" w:rsidRDefault="001710B1" w:rsidP="009672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BB3761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8CD9DCC" w14:textId="0045E6FD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232B607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5221A3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F80DA8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D4BD4F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2136E26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недирективным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1993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7B63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1ACAA8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81721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A78EC7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14:paraId="5C13D7F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051C11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14:paraId="5B68F0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Важнейшие задачи обучения музыке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14:paraId="63E464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прекрасноев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жизни и в искусстве;</w:t>
      </w:r>
    </w:p>
    <w:p w14:paraId="4C00937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D252A7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5DC18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7B0B2C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0C6BC7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интонационнаяи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14:paraId="033891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C29E9D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EFBEA6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15BEBA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(тематическими линиями):</w:t>
      </w:r>
    </w:p>
    <w:p w14:paraId="3E6C19A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инвариантные:</w:t>
      </w:r>
    </w:p>
    <w:p w14:paraId="5421913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14:paraId="26CC8C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14:paraId="103B9EF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14:paraId="5A4DE5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79742B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уроках музыки изучается в обязательном порядке только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инвариативная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часть (модули №1,2,3) , т.к. количество часов ограничено. </w:t>
      </w:r>
    </w:p>
    <w:p w14:paraId="78BA85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Общее число часов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, для изучения музыки ‑ 67,5 часов:</w:t>
      </w:r>
    </w:p>
    <w:p w14:paraId="269C5FA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1 классе – 16,5 часа (0,5 час в неделю), </w:t>
      </w:r>
    </w:p>
    <w:p w14:paraId="580ECC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 2 классе – 17 часа (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0,5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 в неделю), </w:t>
      </w:r>
    </w:p>
    <w:p w14:paraId="4AD5CE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3 классе – 17 часа (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0,5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 в неделю), </w:t>
      </w:r>
    </w:p>
    <w:p w14:paraId="074F3A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4 классе – 17 часа (0,5 час в неделю).</w:t>
      </w:r>
    </w:p>
    <w:p w14:paraId="05793A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6BBB2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9C102D0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424F68" w:rsidRPr="001710B1" w:rsidSect="000E6969">
          <w:pgSz w:w="11906" w:h="16383"/>
          <w:pgMar w:top="851" w:right="850" w:bottom="1134" w:left="1134" w:header="720" w:footer="720" w:gutter="0"/>
          <w:cols w:space="720"/>
        </w:sectPr>
      </w:pPr>
    </w:p>
    <w:p w14:paraId="3C95B91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11840247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14:paraId="56EB2EF4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177520E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 модули</w:t>
      </w:r>
    </w:p>
    <w:p w14:paraId="037D1F9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1 «Народная музыка России»</w:t>
      </w:r>
    </w:p>
    <w:p w14:paraId="723157C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A01D738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14:paraId="63AA5C7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14:paraId="19AAAC0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39778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5087A7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14:paraId="514E0B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A14896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Русский фольклор</w:t>
      </w:r>
    </w:p>
    <w:p w14:paraId="40E7F4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заклички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потешки, считалки, прибаутки). </w:t>
      </w:r>
    </w:p>
    <w:p w14:paraId="1DA0B7E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39BB021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14:paraId="564BED8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ёжка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», «Заинька» и другие);</w:t>
      </w:r>
    </w:p>
    <w:p w14:paraId="39E4C86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14:paraId="18E83E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0A357D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14:paraId="356EB3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2DA6D1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097505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14:paraId="07F0E1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14:paraId="3F1386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14:paraId="6B174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14:paraId="7665E85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14:paraId="3E8E8D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звукоизобразительные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14:paraId="7DCB974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781A2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Сказки, мифы и легенды</w:t>
      </w:r>
    </w:p>
    <w:p w14:paraId="4890E2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952E96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CD096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сказывания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нараспев;</w:t>
      </w:r>
    </w:p>
    <w:p w14:paraId="692283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слушание сказок, былин, эпических сказаний, рассказываемых нараспев;</w:t>
      </w:r>
    </w:p>
    <w:p w14:paraId="6C1D9D0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14:paraId="471CEE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14:paraId="3BFA6F7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Олонхо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Джангара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Нартского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1935385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14:paraId="5BF7D1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D32162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588E25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3F60B77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C6C2E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14:paraId="5D52C3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B32264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14:paraId="5DF3FFF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4B0403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Народные праздники</w:t>
      </w:r>
    </w:p>
    <w:p w14:paraId="289D27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Ысыах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30105DD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EEC352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6BF05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94DBE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14:paraId="26A2217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14:paraId="34EB129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14:paraId="39344F4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14:paraId="26D2CB7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14:paraId="7FD33D5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5E4E82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14:paraId="19AC01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учителем;</w:t>
      </w:r>
    </w:p>
    <w:p w14:paraId="76CC292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скоморошин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154519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ACA7773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14:paraId="74556B1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BF9416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44F826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14:paraId="294AB62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23A14F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14:paraId="7943F13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E88E95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56CE19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14:paraId="5D17F53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B26124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E97C7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14:paraId="1FBEB3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14:paraId="71E6C1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14:paraId="3C87E6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14:paraId="44AF69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14:paraId="1876B6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14:paraId="1D39530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14:paraId="3B33988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56F2A1E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AF87C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CF8D70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5EEDE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1DAA5F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Композитор – исполнитель – слушатель</w:t>
      </w:r>
    </w:p>
    <w:p w14:paraId="4C1ED5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5F6E2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B61CD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14:paraId="721A4C5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14:paraId="75F0728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14:paraId="2465E6A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44D7CA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14:paraId="5BB3645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C1E140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Композиторы – детям</w:t>
      </w:r>
    </w:p>
    <w:p w14:paraId="78F3655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14:paraId="2C83FD7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14:paraId="5EA0B5D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66D0E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14:paraId="30E3D7F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жанра;</w:t>
      </w:r>
    </w:p>
    <w:p w14:paraId="2FE229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12575CB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C8DC2D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Оркестр</w:t>
      </w:r>
    </w:p>
    <w:p w14:paraId="25784F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37F7D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D0238A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14:paraId="7944A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просмотр видеозаписи;</w:t>
      </w:r>
    </w:p>
    <w:p w14:paraId="5921CD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роли дирижёра,</w:t>
      </w:r>
      <w:r w:rsidRPr="001710B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14:paraId="00DB041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14:paraId="6D38B5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391429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14:paraId="66B46F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32A2B2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3C5761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14:paraId="794F454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14:paraId="7121FC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14:paraId="3FF0F0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14:paraId="193CE31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FE008F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0C6083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14:paraId="2835D6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47F93B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D52309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14:paraId="751DEB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14:paraId="17EB78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3F730C9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14:paraId="3BB70F4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8D17AB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75CD41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14:paraId="5F4106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C965F9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разучивание, исполнение песен, посвящённых музыкальным инструментам;</w:t>
      </w:r>
    </w:p>
    <w:p w14:paraId="0FDEC22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FCB543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Вокальная музыка</w:t>
      </w:r>
    </w:p>
    <w:p w14:paraId="666BB4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D09B3C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0843C46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AD239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14:paraId="5DEFD3D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14:paraId="549DDEC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14:paraId="477766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14:paraId="4A97EB4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14:paraId="412999D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14:paraId="7400D7C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14:paraId="5F61D57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14:paraId="4747F640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14:paraId="2EBEC6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14:paraId="67E225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9B70AD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14:paraId="2E2818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14:paraId="5351EE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14:paraId="092E148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14:paraId="47D520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5652A2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14:paraId="3B3791E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Программная музыка</w:t>
      </w:r>
    </w:p>
    <w:p w14:paraId="5DE60B1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14:paraId="5D442A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B23271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14:paraId="2E9F92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14:paraId="3ACB7B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B48DB02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Симфоническая музыка</w:t>
      </w:r>
    </w:p>
    <w:p w14:paraId="250699F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14:paraId="094E7CF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231BF0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14:paraId="01F7C4D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14:paraId="194649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14:paraId="38765A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«дирижирование» оркестром;</w:t>
      </w:r>
    </w:p>
    <w:p w14:paraId="2F81719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13EEB5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14:paraId="47C4F373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Русские композиторы-классики</w:t>
      </w:r>
    </w:p>
    <w:p w14:paraId="69BC53C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14:paraId="78E6BA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6871B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14:paraId="484382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слушание музыки: фрагменты вокальных, инструментальных, симфонических сочинений;</w:t>
      </w:r>
    </w:p>
    <w:p w14:paraId="60FF180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5494E3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14:paraId="584A31A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14:paraId="315FAA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14:paraId="3E28AA8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14:paraId="3923DDE2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14:paraId="3003E7D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14:paraId="20E1FA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855A5B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14:paraId="28C39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14:paraId="722035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8BE427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14:paraId="16087C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14:paraId="5E8E36C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14:paraId="10D9679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14:paraId="7F689F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14:paraId="6BB3CEF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14:paraId="6C18E2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1C4AE4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15E99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14:paraId="65414C0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14:paraId="150DE6A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14:paraId="515788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14:paraId="2609BD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14:paraId="5EA552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14:paraId="074DFDF0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138A2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14:paraId="46A7A2D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1F773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A2E242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Красота и вдохновение</w:t>
      </w:r>
    </w:p>
    <w:p w14:paraId="372E6A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ABD50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BBD40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14:paraId="4655F7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14:paraId="6AF612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14:paraId="7D1DEE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выстраивание хорового унисона – вокального и психологического;</w:t>
      </w:r>
    </w:p>
    <w:p w14:paraId="004C11D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14:paraId="0155F19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14:paraId="592167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14:paraId="7183CC98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пейзажи</w:t>
      </w:r>
    </w:p>
    <w:p w14:paraId="684CD26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630F54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F3DF37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14:paraId="06B2EEA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14:paraId="197B75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14:paraId="304B5C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14:paraId="561904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14:paraId="18D323E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715FE9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портреты</w:t>
      </w:r>
    </w:p>
    <w:p w14:paraId="21D5736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8E9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4F1C7D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A8D4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14:paraId="3843B51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14:paraId="188665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14:paraId="76F6AA0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разучивание,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харáктерное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14:paraId="6FE4EF9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CC90844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14:paraId="074EF5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B28CB4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70A52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14:paraId="121978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14:paraId="762117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«дирижирование» фрагментами произведений;</w:t>
      </w:r>
    </w:p>
    <w:p w14:paraId="6E7EEC0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14:paraId="16317DF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14:paraId="03BA5A3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14:paraId="1F233ED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запись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видеооткрытки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262E1ED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Танцы, игры и веселье</w:t>
      </w:r>
    </w:p>
    <w:p w14:paraId="5262C19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14:paraId="31A9149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3E86FB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14:paraId="5B7134F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14:paraId="2109FF3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танец-игра;</w:t>
      </w:r>
    </w:p>
    <w:p w14:paraId="1791854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участияв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танцевальных композициях и импровизациях;</w:t>
      </w:r>
    </w:p>
    <w:p w14:paraId="44B2BE8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14:paraId="1843EA5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14:paraId="00817595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14:paraId="0188792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6B9D4E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0CDE13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14:paraId="3EA29A0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EFC5A1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218B96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14:paraId="798DCCA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FF0345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D1612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14:paraId="62C9F6F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14:paraId="7914EC8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14:paraId="32C3B03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14:paraId="184D1E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14:paraId="618E7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14:paraId="3113CC7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Искусство времени</w:t>
      </w:r>
    </w:p>
    <w:p w14:paraId="5F97A42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78266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09C9AC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14:paraId="52E9A9B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14:paraId="6920B5E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14:paraId="26EE883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14:paraId="27ECECD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24F68" w:rsidRPr="001710B1" w:rsidSect="000E6969">
          <w:pgSz w:w="11906" w:h="16383"/>
          <w:pgMar w:top="709" w:right="850" w:bottom="851" w:left="1134" w:header="720" w:footer="720" w:gutter="0"/>
          <w:cols w:space="720"/>
        </w:sectPr>
      </w:pPr>
    </w:p>
    <w:p w14:paraId="4746D0C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11840248"/>
      <w:bookmarkEnd w:id="2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МУЗЫКЕ НА УРОВНЕ НАЧАЛЬНОГО ОБЩЕГО ОБРАЗОВАНИЯ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2C4C9A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79A1BA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1F3E390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311EDE4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14:paraId="0842BCC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14:paraId="035147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024999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7724DC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14:paraId="5C2141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14:paraId="02CE97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14:paraId="4A8B1A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5595C8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14:paraId="6E3BA5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152E9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14:paraId="64E148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1ACF1F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14:paraId="52CB07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51E380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14:paraId="1FB4F2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14:paraId="7BC343C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0D0C59F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14:paraId="2DE48B4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3C043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1EDCA0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14:paraId="4A6D388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14:paraId="5B1E6AC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14:paraId="38F36F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14:paraId="6E054F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5CC3265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14:paraId="45A292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14:paraId="08E968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14:paraId="7D6845F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4" w:name="_Toc139972685"/>
      <w:bookmarkEnd w:id="4"/>
    </w:p>
    <w:p w14:paraId="2451F01A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74CC3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79CB51B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80ABD8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F1510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638034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DE1D1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356D0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BA4929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39783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68FCED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5FE7C6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EF81A2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F10C2C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10D405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46ACAC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FF15D4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99531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8E91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14:paraId="2774B3B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32017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137374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E509D0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75A5B1A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анализировать музыкальные тексты (акустические и нотные)по предложенному учителем алгоритму;</w:t>
      </w:r>
    </w:p>
    <w:p w14:paraId="709DE4E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14:paraId="746469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B2BB6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14:paraId="66FAE95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2D6D5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6B9EA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570FE8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AE1754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14:paraId="765C343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4D5B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4C8D97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784B70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0139793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14EB0E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18A9DC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14:paraId="476E4DB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6DA758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14:paraId="48097C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EED3B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E13CB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индивидуальныес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ситуациина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14:paraId="387877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81957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06503AC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4EEB5C0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363744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1578A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1677666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DA04B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0982D03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14:paraId="7A79E8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1E8BE7C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Toc139972686"/>
      <w:bookmarkEnd w:id="5"/>
    </w:p>
    <w:p w14:paraId="48E0697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C0DC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6EEA0AB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3AA3D3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FB30E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14:paraId="439125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253CAF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14:paraId="539D24B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E965DE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14:paraId="799DC74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34F1DC0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14:paraId="3D9219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14:paraId="28D64B3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010C05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14:paraId="5DAED1D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16B627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5221B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87A35B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ритмический аккомпанемент на ударных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инструментахпри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исполнении народной песни;</w:t>
      </w:r>
    </w:p>
    <w:p w14:paraId="336A89B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1930FC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7492E5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14:paraId="1D8471D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D1006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AD9C59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камерныеи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14:paraId="3F7F147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0941F4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248CF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E3E1C8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FD9E3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14:paraId="54EFF7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4FD712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декламационность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, эпос (связь со словом);</w:t>
      </w:r>
    </w:p>
    <w:p w14:paraId="59E9CB3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924E639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6" w:name="block-11840249"/>
      <w:bookmarkEnd w:id="3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14:paraId="17A1073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1490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6372"/>
        <w:gridCol w:w="1535"/>
        <w:gridCol w:w="1706"/>
        <w:gridCol w:w="1787"/>
        <w:gridCol w:w="2646"/>
      </w:tblGrid>
      <w:tr w:rsidR="00424F68" w:rsidRPr="001710B1" w14:paraId="0EF875F9" w14:textId="77777777" w:rsidTr="005F6407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</w:tcPr>
          <w:p w14:paraId="179F12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4CA562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2" w:type="dxa"/>
            <w:vMerge w:val="restart"/>
            <w:tcMar>
              <w:top w:w="50" w:type="dxa"/>
              <w:left w:w="100" w:type="dxa"/>
            </w:tcMar>
          </w:tcPr>
          <w:p w14:paraId="7FC03A2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C8529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6B844A2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</w:tcPr>
          <w:p w14:paraId="4D1DE5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24F68" w:rsidRPr="001710B1" w14:paraId="1D23A486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29B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E0F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8D20CE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D4618C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530F4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20EFF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246C79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07010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62C7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28FC71F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7B6B68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0DD7394E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40D6DC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</w:tr>
      <w:tr w:rsidR="00424F68" w:rsidRPr="001710B1" w14:paraId="41F4A10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4BE2E6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5F068F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А.Пришельца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); «Моя Россия» (муз. Г. Струве, сл.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Н.Соловьёвой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9CEB8B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A90721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2748AC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BFCF2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062AEC5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0D307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1ACCDD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дроздок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Земелюшка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-чернозем», «У кота-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воркота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052F79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9F138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46049B1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9BDC60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8B7CA58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24D786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7B4402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B28AB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250CD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50ED188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2D24B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189747F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4DDA66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E9A9F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Сказки, мифы и легенды: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С.Прокофьев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CD4A7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51DD04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CAE0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91339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1F0626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146F0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79927D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Энисэ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3F72B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C3950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7DCD679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C0CCB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951DDA1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DFB0BD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3020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ED882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30184F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C55B3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EDC6D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1329240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44B02D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5DDA4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12F021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AD53A88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2C2176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</w:tr>
      <w:tr w:rsidR="00424F68" w:rsidRPr="001710B1" w14:paraId="010667CC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01332F4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23A96F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Д.Кабалевский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песня о школе;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Ребиков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61F421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836B0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51370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5D540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D7FD224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DC8BE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93C24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34C18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9442F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7EF52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331ED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C03BB3A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BAD7D2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69A73C5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Флейта: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И.С.Бах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«Шутка»,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В.Моцарт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FC313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9DD4CC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9D7BCE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47588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FB52A0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5632502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633A995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A19E4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E6824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6C41FC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A7C5A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D2C559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41AB6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3FCD74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7F99E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E5285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4ECDAC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3505D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8FCFBF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28DBAD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0EA6D9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1F8A92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B7DC3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2B7C9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FCCA5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822EBCA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C5A56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30C088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Марш «Афинские развалины»,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И.Брамс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653FBA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8EC7E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BF5A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F07C5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3036FB1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7EBC8B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2512A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1EE06EB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6B2CFDC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55E0A8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5838225E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34DCDF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1874FE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П.И.Чайковского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Э.Грига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Д.Б.Кабалевского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Е.П.Крылатова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B64436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07BA6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2ACB1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6146A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BB00BC4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C8B5A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092343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8EAAB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DB712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52866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FFBD89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4839E6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3BC04D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5B7A29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Танцы, игры и веселье: А.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Спадавеккиа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8A6749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4D3670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5D2424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E963B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2065941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86168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C0068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Бихлер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6AE74F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0,5</w:t>
            </w:r>
          </w:p>
          <w:p w14:paraId="2DC91E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791387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9305C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F5BDB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F18C93D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589AE6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9823A6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3,5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2407EC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5BD2A55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54ED09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4849E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EB0D2E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097FB3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18DBD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50DDFEA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FC6208">
          <w:pgSz w:w="16383" w:h="11906" w:orient="landscape"/>
          <w:pgMar w:top="426" w:right="850" w:bottom="709" w:left="1701" w:header="720" w:footer="720" w:gutter="0"/>
          <w:cols w:space="720"/>
        </w:sectPr>
      </w:pPr>
    </w:p>
    <w:p w14:paraId="0053D01B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2 КЛАСС </w:t>
      </w:r>
    </w:p>
    <w:tbl>
      <w:tblPr>
        <w:tblW w:w="1487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880"/>
        <w:gridCol w:w="1535"/>
        <w:gridCol w:w="1841"/>
        <w:gridCol w:w="1910"/>
        <w:gridCol w:w="2646"/>
      </w:tblGrid>
      <w:tr w:rsidR="00424F68" w:rsidRPr="001710B1" w14:paraId="2E091E94" w14:textId="77777777" w:rsidTr="005F640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</w:tcPr>
          <w:p w14:paraId="2A6342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D084A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80" w:type="dxa"/>
            <w:vMerge w:val="restart"/>
            <w:tcMar>
              <w:top w:w="50" w:type="dxa"/>
              <w:left w:w="100" w:type="dxa"/>
            </w:tcMar>
          </w:tcPr>
          <w:p w14:paraId="022516B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3E5B5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E722C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</w:tcPr>
          <w:p w14:paraId="7D10D3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97D7B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BAB7F50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6CC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27E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CE920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69BCE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42A5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1D75F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7C92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C05ACF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9E0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A1B07D3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6D3FF8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6E9D9FE9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0A07F70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</w:tr>
      <w:tr w:rsidR="00424F68" w:rsidRPr="001710B1" w14:paraId="7B972789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00CA6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706DBB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CBE132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F2C0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C535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9AFE2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1E7056B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70D4B12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A9DCF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326D9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84075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1B24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4497A5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425C20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06C79A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29189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Сказки, мифы и легенды: «Былина о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Вольге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Н.Добронравов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45384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1C8B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916A0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418BD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C4FB6C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47922CB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4DCA20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E518F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0106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619BF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FA8DD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A36293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692330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60F54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5383B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94F1F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650E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EF3CE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FAFE848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0AD8DD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CBD31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12E69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976C3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1EE6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47D8DA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B069897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5A6ED6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6935CBC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FD775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7D3B6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0954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1080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B4967F8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2718BE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B4114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0AC324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46E3F77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4A268FF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</w:tr>
      <w:tr w:rsidR="00424F68" w:rsidRPr="001710B1" w14:paraId="77EF0D92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548583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10B47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8CA0A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036E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A011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7D3EB1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757C0F8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28E8A5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00FFB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035DD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8635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CEB0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44E9F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5A81709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C92C2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65315C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1B553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43F929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5E814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360D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703FAF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1C8877C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A68006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2E3897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1C85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42E39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C2232C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3E55285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7EBF2E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76F24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Рассвет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Москве-реке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» –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вступление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опере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Хованщина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DCABC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B69C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9C34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883D09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31A69E6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F9B9E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501485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симфония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(№ 1)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Первая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E4BB87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EF811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43953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63ED26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7C2C24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675D64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4D392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396BBF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B5B1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D767C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59CB4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1ADE267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5A3908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5EEC85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2C96B8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2E8A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8E0C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C778EC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B8A7CBC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16D36F6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86557B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2E237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58B67C4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3AE02F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28BE421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1018A6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1CB327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0054B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1FBE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CCBD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B8001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68AF17F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25FAF7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8060B1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Красота и вдохновение: «Рассвет-чародей» музыка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В.Я.Шаинского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М.С.Пляцковского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AE3B8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34CB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7142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D1B97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4603DEA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4B5F9B1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DCE525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5F38E2C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08F68C3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1B3403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5693A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F019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1449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359369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8B2E5FF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0E6969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722E235A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14890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5677"/>
        <w:gridCol w:w="1522"/>
        <w:gridCol w:w="1839"/>
        <w:gridCol w:w="1908"/>
        <w:gridCol w:w="2888"/>
      </w:tblGrid>
      <w:tr w:rsidR="00424F68" w:rsidRPr="001710B1" w14:paraId="54504A54" w14:textId="77777777" w:rsidTr="005F6407">
        <w:trPr>
          <w:trHeight w:val="144"/>
          <w:tblCellSpacing w:w="20" w:type="nil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</w:tcPr>
          <w:p w14:paraId="6F0F2A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3F0BF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vMerge w:val="restart"/>
            <w:tcMar>
              <w:top w:w="50" w:type="dxa"/>
              <w:left w:w="100" w:type="dxa"/>
            </w:tcMar>
          </w:tcPr>
          <w:p w14:paraId="35F3E1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82086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42E184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</w:tcPr>
          <w:p w14:paraId="60A31F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CF37E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316729F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0667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69C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EBE40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3AAE5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E3E7E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E917C1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E517C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72DC2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B96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153B5A5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2F37F8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786B8E78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536C2F9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</w:tr>
      <w:tr w:rsidR="00424F68" w:rsidRPr="001710B1" w14:paraId="12A5DD64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51459C2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7683BF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«Крылатые качели»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74396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FE1A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4D49D3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43EA7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CD88EE4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002B0E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0EDF22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фольклор: «Среди долины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ровныя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144C4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63A91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FE127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BC26C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EB04B8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7AEEAA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311A67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Инструментальные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наигрыши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Плясовые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мелодии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D142A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9B714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2F96AB8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23F3A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4C046AC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C4E1FC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7C2710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1B6C9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C55B2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EA3C67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C02DC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841DDA0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7F6402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3AC30C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Апипа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7B522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2AF10B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C49BA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338173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71E2D33F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61DFECE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691744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Фольклор в творчестве профессиональных музыкантов: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А.Эшпай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«Песни горных и луговых мари»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52781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7AEF2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D9811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DF382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438845D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25CF1B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551D6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FA7677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2CBBD55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173AB8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</w:tr>
      <w:tr w:rsidR="00424F68" w:rsidRPr="001710B1" w14:paraId="1EA7C78B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D2B42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FAB42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81CF7F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A61C24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36802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783B86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631D171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259EF4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5E0CB2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Ю.М.Чичков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830AE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EAFFC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07642D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03EE2C1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3FDD027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6E0B86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4B31D35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Д.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Кабалевского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сл.Е.Долматовского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185FA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BFA86D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513B2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0FA690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79C52035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3B2725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7E069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72EE9A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4DC6F9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552D6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35F101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1D1187A0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A718D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1508D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Тюильрийский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A6380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3D9A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452B3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3B2CA8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3ADC6C1E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448CB7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55660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Опера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Князь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Игорь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 (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фрагменты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DBA80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D0925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A8B4F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D7C76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8482F6C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352C88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087E5D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». 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2D272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E6FBA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F48A6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138BA1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6CCCDE5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544FE9A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8C34D9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7853E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DB6C7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1810AFE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33802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3F3C604F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1A0392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617F6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306574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727884D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0A4794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0A6D6E6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42A4E8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4B870A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«В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пещере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горного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короля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сюиты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Гюнт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69C80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CFFAF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47F21E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E97A3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8927D68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2330EB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26D268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Танцы, игры и веселье: Муз.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Ю.Чичкова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сл.Ю.Энтина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«Песенка про жирафа»;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М.И.Глинка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Контрданс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сельский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танец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пьеса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Л.ван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Бетховена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10827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0E006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0D5350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04A97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7A098A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06E1DF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2256F0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C6424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28CA12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B2FBC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15A7E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CD58ACE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570CD93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2F5122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2EC73F5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AA48E6D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173ABC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34C45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00FC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8D586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12845B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5F8F3F8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0E6969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0AB43B0D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1502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5931"/>
        <w:gridCol w:w="1522"/>
        <w:gridCol w:w="1839"/>
        <w:gridCol w:w="1775"/>
        <w:gridCol w:w="2901"/>
      </w:tblGrid>
      <w:tr w:rsidR="00424F68" w:rsidRPr="001710B1" w14:paraId="19D03F99" w14:textId="77777777" w:rsidTr="005F6407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</w:tcPr>
          <w:p w14:paraId="3F4A1F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19B724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31" w:type="dxa"/>
            <w:vMerge w:val="restart"/>
            <w:tcMar>
              <w:top w:w="50" w:type="dxa"/>
              <w:left w:w="100" w:type="dxa"/>
            </w:tcMar>
          </w:tcPr>
          <w:p w14:paraId="2207FF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7D94A9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36" w:type="dxa"/>
            <w:gridSpan w:val="3"/>
            <w:tcMar>
              <w:top w:w="50" w:type="dxa"/>
              <w:left w:w="100" w:type="dxa"/>
            </w:tcMar>
          </w:tcPr>
          <w:p w14:paraId="560F70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901" w:type="dxa"/>
            <w:vMerge w:val="restart"/>
            <w:tcMar>
              <w:top w:w="50" w:type="dxa"/>
              <w:left w:w="100" w:type="dxa"/>
            </w:tcMar>
          </w:tcPr>
          <w:p w14:paraId="294C68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35EE0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25C5D58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47E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C0E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36287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5F5F9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86995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59469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9A7F2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B104AF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792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CE63ABC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6C75C3D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623028E8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27682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</w:tr>
      <w:tr w:rsidR="00424F68" w:rsidRPr="001710B1" w14:paraId="36460566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C9E248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09ECE7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«Лесной олень»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07FAE9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D597DD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0D3CA6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ABED6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7A4A6C0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3749F2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2AE7CC5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99640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43EF3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E0593A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6FDF4C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4EE194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429DE4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3E54BB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39D86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D43EF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2353C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F582E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06724459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0D4D88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26AFA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D2659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35301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25E1F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FF148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2E731AA3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8B4CA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AB70A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B25D39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532B9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60AAE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2E24B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0CE189CA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0D1BA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8FA1C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E2A1C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08A4D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4D535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284D4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A918B2E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436FAF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EBCCA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1BB71AF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877AD15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1C9558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</w:tr>
      <w:tr w:rsidR="00424F68" w:rsidRPr="001710B1" w14:paraId="4383B51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237B6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E4E00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17FD5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02A18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A0432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2E1DAD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436AAAF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2EC815F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4D007FC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7339C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210BA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6C24C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76FF83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6141D477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E2E4F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01A1469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31D30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1D584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7482B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6AA606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DEE671D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3580D3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2A30D3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E3C79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102E1B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69AD0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C36D0A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A69F870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5DF686F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5A4C4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музыка: Н.А. Римский-Корсаков Симфоническая сюита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Шехеразада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D084FF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2EFA1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E20DE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E0E01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757BC75A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0E6CBE4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CCC58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6625A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463302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DF1D8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20143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6B7C42C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289BC1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A4820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C0820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ECF6A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634B5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7F228C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889996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91BD7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C1D29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Ж. Бизе «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Арлезианка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5CD4A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FA52D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EDBA53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B5DCCE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853623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1CF9B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6482D5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А.П.Бородина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A44F8F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30F42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B6E093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763522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C7FF365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51EC56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2CE1A0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67CA71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1E38F50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33A953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54C3F355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1FD9A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490AA7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«Прекрасное далеко»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8BE651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B39EB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8197C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04DAB0F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3CFC2BD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7C5AEA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6E437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3C2E35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55D9208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646E9F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2F959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2ED60F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7AEEA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C5DCB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1B839A9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999B5" w14:textId="77777777" w:rsidR="00424F68" w:rsidRPr="001710B1" w:rsidRDefault="00424F68" w:rsidP="00424F68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lock-11840250"/>
      <w:bookmarkEnd w:id="6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</w:t>
      </w:r>
      <w:r w:rsidRPr="00171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ПОУРОЧНОЕ ПЛАНИРОВАНИЕ </w:t>
      </w:r>
    </w:p>
    <w:p w14:paraId="44EAAA77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6479"/>
        <w:gridCol w:w="1897"/>
        <w:gridCol w:w="1573"/>
        <w:gridCol w:w="1809"/>
      </w:tblGrid>
      <w:tr w:rsidR="00424F68" w:rsidRPr="001710B1" w14:paraId="5A1F1263" w14:textId="77777777" w:rsidTr="005F6407">
        <w:trPr>
          <w:trHeight w:val="1311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9A7EC7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14:paraId="36FE998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14:paraId="6055501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EDB5E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14:paraId="11693AD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D01FEC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96E6A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изучения </w:t>
            </w:r>
          </w:p>
          <w:p w14:paraId="581AE1B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A5215E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</w:tr>
      <w:tr w:rsidR="00424F68" w:rsidRPr="001710B1" w14:paraId="53E04610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11472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E30E7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BAFA627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8610B8" w14:textId="6E67F3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E3C218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5F0A298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ECA8DB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16B99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1DBB6F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080AE3" w14:textId="24F40C1A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0966D6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01364B3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9AA3AC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85BA1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414F4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A92AE" w14:textId="4180FC44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E2A1925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E65FB87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0B131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E7970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19A645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08A4FE" w14:textId="0C5A86BC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5AE65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1169DE49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6F694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26666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32DA8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F547FA" w14:textId="07EF9F76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7D715B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0274E92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815C48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BDEDC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756D66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6C5722" w14:textId="0EC51815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C5776C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0C6617AC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0E809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7298E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61D660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69FAA3" w14:textId="3A39A98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6C1304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6C45D9B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A6C8F9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78C7B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933184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DF7409" w14:textId="5129A052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736A5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625476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47EBC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2C5EB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13AB29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E29E27" w14:textId="44F8426E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7DA20B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25CDE78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30DBC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6B9B2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2C4D2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97F800" w14:textId="03194B3C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A12128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BB7E293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CF61F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EDCEF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29C734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CBD7D3" w14:textId="7C67E50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323B3D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DD2F78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7C119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BAE4A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EE2D9F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D0F03D" w14:textId="38CA5281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D9D124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2FFDD3B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6E9F5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E336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6B4760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14184" w14:textId="44CBED50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ADB1D4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4E6E086E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D6D42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9502E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79E317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DD57C2" w14:textId="5E5BF6B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87C950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6EA332E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464A76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A37D4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0A536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2F6ABF" w14:textId="0914D6D3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11ED55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B05E412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BA52BD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04ED2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C0A0E5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D4E30A" w14:textId="7F82184B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A16E2C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161F562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0B7E5A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FB072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4F4A4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2369B" w14:textId="3CEAE590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955887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A9CF83A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F7F8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B9B359A" w14:textId="1A75A9F2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1  6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64488F" w14:textId="77777777" w:rsidR="00424F68" w:rsidRPr="001710B1" w:rsidRDefault="00424F68" w:rsidP="00424F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E407A34" w14:textId="77777777" w:rsidR="00424F68" w:rsidRPr="001710B1" w:rsidRDefault="00424F68" w:rsidP="00424F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D6F6DF" w14:textId="2F055A38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7B62DDBF" w14:textId="1AE1EC90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6A9AE441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1710B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396"/>
        <w:gridCol w:w="1136"/>
        <w:gridCol w:w="1841"/>
        <w:gridCol w:w="1910"/>
        <w:gridCol w:w="1230"/>
        <w:gridCol w:w="2221"/>
      </w:tblGrid>
      <w:tr w:rsidR="00424F68" w:rsidRPr="001710B1" w14:paraId="55B039E6" w14:textId="77777777" w:rsidTr="005F6407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382F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7A34AA3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2709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E57549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3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5BE22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936" w:type="dxa"/>
            <w:tcBorders>
              <w:bottom w:val="nil"/>
              <w:right w:val="single" w:sz="4" w:space="0" w:color="auto"/>
            </w:tcBorders>
            <w:vAlign w:val="center"/>
          </w:tcPr>
          <w:p w14:paraId="5F6C19E8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AC74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BBB2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5B757C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E1E198E" w14:textId="77777777" w:rsidTr="005F6407">
        <w:trPr>
          <w:trHeight w:val="35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4AA1201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B81AE51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09403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2F1D30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8905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F068F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9100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5D991C5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6BA24AE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59EA4CE" w14:textId="77777777" w:rsidTr="005F6407">
        <w:trPr>
          <w:trHeight w:val="383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3C7171B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7CE3B53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Merge/>
            <w:tcMar>
              <w:top w:w="50" w:type="dxa"/>
              <w:left w:w="100" w:type="dxa"/>
            </w:tcMar>
            <w:vAlign w:val="center"/>
          </w:tcPr>
          <w:p w14:paraId="3DC6DB2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27F0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0D050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7B248EE9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</w:t>
            </w:r>
            <w:proofErr w:type="spellEnd"/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48B789B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7BE0015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254C27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BE73B6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DF947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FB18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B9F5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DFD28D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13D42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D77BEC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F15F667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89A9FE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EF5AD5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7106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D5C1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92D74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A122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C9B56A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5DDE8BB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2D35EF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937A97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D253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A0A9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B551F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66E8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B60EC29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E576F2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B50E19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Сказки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мифы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легенды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EB72A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AB38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7399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98F1A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B7C6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07E5CD6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050D243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79F276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FB8B80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88AD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2E040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11CD0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3F80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78A77C1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ABC5E19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772D58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народов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B774E5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59B2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DF38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1412A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1D5D2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6ACF431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6210CDE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7CF76DB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3A351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2B09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E059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F8950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9B8A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795282F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420F7BB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FCCAB8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Скрипка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виолончель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9DE52A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4E7D7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F1EE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120C70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F315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0F2688E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033486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6A6E3DA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Вокальная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24061D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996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8AB0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765A3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6F3FE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8D0A1B5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EA1C832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F8A0C9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E1318E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E903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02AA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D064B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48EA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060AA59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6D89A30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E9FD97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Симфоническая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5665C4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F1CE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3E51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E7844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CAA67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8E5E5EA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773FC0F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799C29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исполнителя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0CAC6F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0B13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BC55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2E03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60EE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3CE04D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6B23ED6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F21891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495CA3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A9D8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A3B2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BD263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F989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E87BE1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75937C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3A7C7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Главный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символ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6A30FB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E7BE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33A8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E869E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3403F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CE3A53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8936EA3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2B08429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Красота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вдохновение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6EFCA2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C6EC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28BF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DFEA4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2C83E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8FFD85B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AA0351A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F22141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Диалог</w:t>
            </w:r>
            <w:proofErr w:type="spellEnd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968A00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DE5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DFAA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B4E295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53DC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909AE1B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A1BE59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B44879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F1341C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ECAB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4293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ED450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DBEB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1031763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9389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6AC0F0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A7A0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7641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460" w:type="dxa"/>
            <w:gridSpan w:val="2"/>
            <w:tcMar>
              <w:top w:w="50" w:type="dxa"/>
              <w:left w:w="100" w:type="dxa"/>
            </w:tcMar>
            <w:vAlign w:val="center"/>
          </w:tcPr>
          <w:p w14:paraId="398867CE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EA50ABB" w14:textId="77777777" w:rsidR="00424F68" w:rsidRPr="001710B1" w:rsidRDefault="00424F68" w:rsidP="00424F6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  <w:sectPr w:rsidR="00424F68" w:rsidRPr="00171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E594C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2388F2CB" w14:textId="22DF1936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</w:p>
    <w:p w14:paraId="57D72CE3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 КЛАСС </w:t>
      </w:r>
    </w:p>
    <w:tbl>
      <w:tblPr>
        <w:tblW w:w="1336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387"/>
        <w:gridCol w:w="1662"/>
        <w:gridCol w:w="1380"/>
        <w:gridCol w:w="1554"/>
        <w:gridCol w:w="3364"/>
      </w:tblGrid>
      <w:tr w:rsidR="00424F68" w:rsidRPr="001710B1" w14:paraId="68F85A0F" w14:textId="77777777" w:rsidTr="005F6407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</w:tcPr>
          <w:p w14:paraId="74E1E3D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18EDC3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</w:tcPr>
          <w:p w14:paraId="7475124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A4C18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5E2C21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14:paraId="0BCFD88A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14:paraId="3FB2E4D9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</w:tcPr>
          <w:p w14:paraId="4D0233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88F9F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D2C407D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3EC6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12E6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14D9FA6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14:paraId="09F27DAC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CBE535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7250529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3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3C6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F3B21A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15B2D0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7FF51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68ED6A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72299AE" w14:textId="31E3E8BB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56EADD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20EB2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9668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424F68" w:rsidRPr="001710B1" w14:paraId="5760E666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8044E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8376D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715D7C1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A6E17D5" w14:textId="0F6422AE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C9516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E9D66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401451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B73C38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321D2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39B80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F9B9A90" w14:textId="0F933166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F8557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297BF8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424F68" w:rsidRPr="001710B1" w14:paraId="658874EB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FC38D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C06C0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Жанры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музыкального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фольклора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0A048ED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BE9CA4A" w14:textId="1CDAD4C6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3026B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EE0EA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CA67B2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EFA45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236AF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Фольклор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народов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6E4793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60A9071" w14:textId="122164AF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E53FC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710054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43629DA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59D09B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2EC7C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570A2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D14E3DA" w14:textId="26203C42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57606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BDF65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BE23959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6CF06B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E65A9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исполнитель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слушатель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7D316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4E9A62" w14:textId="3DB469AC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48583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11F61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946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424F68" w:rsidRPr="001710B1" w14:paraId="3B72C833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10BF039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AF9A6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детям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667E8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B3D47C8" w14:textId="4D46C014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F7AB6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0788A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05DC6D5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D77168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CA9311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Фортепиано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1CDCB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0E50A6" w14:textId="2E439BE1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338F0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A725C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CAAC0A1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8A1CE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275CE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Вокальная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C74584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66AE518" w14:textId="72BFCDB1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DE3B2F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3569B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3A5A370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2DACAF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4C8AD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1B33B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3EFD107" w14:textId="4343000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232DF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4AD33B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4ABBB1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547BBC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A0513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Русские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FC52C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56A55F" w14:textId="7C64E8C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91329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F211E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96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424F68" w:rsidRPr="001710B1" w14:paraId="6DD7C2A7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4B364C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D0EC7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Европейские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композиторы-классики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B19FD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0D25FF" w14:textId="46430B23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6779EC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1612E49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EEC59A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95366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F7EAB0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исполнителя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97529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ED83942" w14:textId="150F0679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8195F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07F4E5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339687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C377E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7F849F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пейзажи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B3A9D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2AC2794" w14:textId="7C7811BE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17732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24C637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068AE8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2C68CF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BDA41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Танцы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веселье</w:t>
            </w:r>
            <w:proofErr w:type="spellEnd"/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0F078B4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F75E826" w14:textId="254D924C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957C1B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16B031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986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424F68" w:rsidRPr="001710B1" w14:paraId="063B95AC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4AFD655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6266A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[Музыка на войне, музыка о войне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AC5A8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BDE45B0" w14:textId="2BF23338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9244F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0FF1E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35116</w:t>
              </w:r>
            </w:hyperlink>
          </w:p>
        </w:tc>
      </w:tr>
      <w:tr w:rsidR="00424F68" w:rsidRPr="001710B1" w14:paraId="7C1A9331" w14:textId="77777777" w:rsidTr="005F6407">
        <w:trPr>
          <w:gridAfter w:val="1"/>
          <w:wAfter w:w="3397" w:type="dxa"/>
          <w:trHeight w:val="144"/>
          <w:tblCellSpacing w:w="20" w:type="nil"/>
        </w:trPr>
        <w:tc>
          <w:tcPr>
            <w:tcW w:w="5597" w:type="dxa"/>
            <w:gridSpan w:val="2"/>
            <w:tcMar>
              <w:top w:w="50" w:type="dxa"/>
              <w:left w:w="100" w:type="dxa"/>
            </w:tcMar>
          </w:tcPr>
          <w:p w14:paraId="36E9A5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C7D0EE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4B2BE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4B4E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</w:tr>
    </w:tbl>
    <w:p w14:paraId="228DA9BA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B84B12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60E9888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lock-11840251"/>
      <w:bookmarkEnd w:id="7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1710B1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14:paraId="7A27BA1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tbl>
      <w:tblPr>
        <w:tblW w:w="15310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986"/>
        <w:gridCol w:w="718"/>
        <w:gridCol w:w="850"/>
        <w:gridCol w:w="1559"/>
        <w:gridCol w:w="1133"/>
        <w:gridCol w:w="1275"/>
        <w:gridCol w:w="3543"/>
      </w:tblGrid>
      <w:tr w:rsidR="00424F68" w:rsidRPr="001710B1" w14:paraId="4FF57DA8" w14:textId="77777777" w:rsidTr="005F6407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B321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5E6510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8118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0A5EFB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3"/>
            <w:tcMar>
              <w:top w:w="50" w:type="dxa"/>
              <w:left w:w="100" w:type="dxa"/>
            </w:tcMar>
            <w:vAlign w:val="center"/>
          </w:tcPr>
          <w:p w14:paraId="48EA20BD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6C3A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vAlign w:val="center"/>
          </w:tcPr>
          <w:p w14:paraId="0DBCEB7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0CE4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B16422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F68" w:rsidRPr="001710B1" w14:paraId="594F08E8" w14:textId="77777777" w:rsidTr="005F6407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270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74E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45728DE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EC7C4F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DCC67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  <w:p w14:paraId="40B5E79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82867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6C56D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14:paraId="5E4B91DA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</w:tcBorders>
          </w:tcPr>
          <w:p w14:paraId="142730B0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39745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F68" w:rsidRPr="001710B1" w14:paraId="499C7A45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159A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C6A266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2512F0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85B85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FDE68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1C2C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71B12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4A87F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F39707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497288C6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0B78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A11A25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  <w:p w14:paraId="518CE08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48F8D5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2E0FB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1D691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4BAF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095975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5DC613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289544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424F68" w:rsidRPr="001710B1" w14:paraId="4FC605EF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F5E6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8A3D6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  <w:p w14:paraId="47637CB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B3D3D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D2BFC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1381D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810E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D5E6AC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A3338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A18AD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F515759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DE7F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4C4F43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2DA024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953F6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ADDFF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6754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87EF2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916BA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7FC90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62AEBA7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E90DD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68C892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  <w:p w14:paraId="18775BB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6054EB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A8E1C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E9497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4DF8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0AEF405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7831E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C431F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4B70E29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9F5B9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78A1F6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  <w:p w14:paraId="18E380F2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AD6852D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BFF13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953A6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F159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21CA3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FA6A3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6E89C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D20EA02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A735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2C1295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  <w:p w14:paraId="475BF63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01E01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8FDEA9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1D1A0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BD4A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49A1C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74920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B5EC1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203088C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BE4A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9349A3B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  <w:p w14:paraId="420D767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86937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D3123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6EC2B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0AE30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8973A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CB8DD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B19A6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3C82AEC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6BD11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840CD86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  <w:p w14:paraId="09195EA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D51FA4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FA363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FE314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50FB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429A0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BF2A2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63E016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https://m.edsoo.ru/f5e98bb0</w:t>
              </w:r>
            </w:hyperlink>
          </w:p>
        </w:tc>
      </w:tr>
      <w:tr w:rsidR="00424F68" w:rsidRPr="001710B1" w14:paraId="62B548A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2398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D9EF8A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  <w:p w14:paraId="46B65D2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D1FD73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90281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5F667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A576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1277C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2E7FC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8C9D9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2D1E413F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FB18E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9B98D6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  <w:p w14:paraId="1E729D3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06C11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2A755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E41FE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8116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FB11A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85278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EDBB0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0304E91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CB9D1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ABA26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  <w:p w14:paraId="7681CA3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38865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876F8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CE94D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0CD2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C3C25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A7FCC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3DBD1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9D146C4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E6F29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9AABAC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CD775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67D37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276E8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891D5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88F48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BEAE76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DBC3F3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https://m.edsoo.ru/f5e942cc</w:t>
              </w:r>
            </w:hyperlink>
          </w:p>
        </w:tc>
      </w:tr>
      <w:tr w:rsidR="00424F68" w:rsidRPr="001710B1" w14:paraId="16F2D750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94B2B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998E7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0FC5A7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26F68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CC391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7DD7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EB8B0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E5F5D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B94CFB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48E3B153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D3AD4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4F82F4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03AE14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E05D5E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6AC86D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7B90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1A1A9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1FE743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9BCBE7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https://m.edsoo.ru/f5e99ad8</w:t>
              </w:r>
            </w:hyperlink>
          </w:p>
        </w:tc>
      </w:tr>
      <w:tr w:rsidR="00424F68" w:rsidRPr="001710B1" w14:paraId="1F9142E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2168B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5F9537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Джаз. Тест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042AD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EB4FF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66BD5A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ACF4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B6ECF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523F2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F287EB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https://m.edsoo.ru/f5e98962</w:t>
              </w:r>
            </w:hyperlink>
          </w:p>
        </w:tc>
      </w:tr>
      <w:tr w:rsidR="00424F68" w:rsidRPr="001710B1" w14:paraId="2FC4BF72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C0D3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6EE92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</w:t>
            </w:r>
          </w:p>
          <w:p w14:paraId="6BF3682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EFFBC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9B107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41D0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A169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BF18D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CCF326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3CCB8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3A85FFC1" w14:textId="77777777" w:rsidTr="005F6407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14:paraId="29F1569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A9411C9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7B1C9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03CAA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10" w:type="dxa"/>
            <w:gridSpan w:val="4"/>
            <w:tcMar>
              <w:top w:w="50" w:type="dxa"/>
              <w:left w:w="100" w:type="dxa"/>
            </w:tcMar>
            <w:vAlign w:val="center"/>
          </w:tcPr>
          <w:p w14:paraId="778168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B1698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6E219" w14:textId="4E2B294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FB4FFD7" w14:textId="7557DEAF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DC7A89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7F9B2EEC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408E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​‌ • Музыка: 3-й класс: учебник, 3 класс/ Критская Е. Д., Сергеева Г. П., 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Шмагина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Т. С., Акционерное общество «Издательство «Просвещение»</w:t>
      </w:r>
      <w:r w:rsidRPr="001710B1">
        <w:rPr>
          <w:rFonts w:ascii="Times New Roman" w:eastAsia="Calibri" w:hAnsi="Times New Roman" w:cs="Times New Roman"/>
          <w:sz w:val="24"/>
          <w:szCs w:val="24"/>
        </w:rPr>
        <w:br/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​‌‌</w:t>
      </w:r>
    </w:p>
    <w:p w14:paraId="3BB722DF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7BC1967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4CB5F15A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​‌</w:t>
      </w:r>
      <w:bookmarkStart w:id="9" w:name="6c624f83-d6f6-4560-bdb9-085c19f7dab0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для учителя 1,2,3,4 класс</w:t>
      </w:r>
      <w:bookmarkEnd w:id="9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14:paraId="7AF8E46E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604EE4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EBF4F47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​‌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Библиотека ЦОК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https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://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lib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myschool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edu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market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?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filters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=</w:t>
      </w:r>
      <w:r w:rsidRPr="001710B1">
        <w:rPr>
          <w:rFonts w:ascii="Times New Roman" w:eastAsia="Calibri" w:hAnsi="Times New Roman" w:cs="Times New Roman"/>
          <w:sz w:val="24"/>
          <w:szCs w:val="24"/>
        </w:rPr>
        <w:br/>
      </w:r>
      <w:bookmarkEnd w:id="8"/>
    </w:p>
    <w:p w14:paraId="4C513773" w14:textId="77777777" w:rsidR="00424F68" w:rsidRPr="001710B1" w:rsidRDefault="00424F68" w:rsidP="00424F68">
      <w:pPr>
        <w:rPr>
          <w:rFonts w:ascii="Times New Roman" w:hAnsi="Times New Roman" w:cs="Times New Roman"/>
          <w:sz w:val="24"/>
          <w:szCs w:val="24"/>
        </w:rPr>
      </w:pPr>
    </w:p>
    <w:p w14:paraId="46BD5E85" w14:textId="77777777" w:rsidR="00635472" w:rsidRPr="001710B1" w:rsidRDefault="00635472">
      <w:pPr>
        <w:rPr>
          <w:rFonts w:ascii="Times New Roman" w:hAnsi="Times New Roman" w:cs="Times New Roman"/>
          <w:sz w:val="24"/>
          <w:szCs w:val="24"/>
        </w:rPr>
      </w:pPr>
    </w:p>
    <w:sectPr w:rsidR="00635472" w:rsidRPr="001710B1" w:rsidSect="00424F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68"/>
    <w:rsid w:val="001710B1"/>
    <w:rsid w:val="002C4080"/>
    <w:rsid w:val="00424F68"/>
    <w:rsid w:val="00635472"/>
    <w:rsid w:val="009672A7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53B5"/>
  <w15:chartTrackingRefBased/>
  <w15:docId w15:val="{CB424EBF-61DA-43A2-9C90-F964F02A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F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F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F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F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F6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24F6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24F68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424F68"/>
    <w:rPr>
      <w:rFonts w:ascii="Calibri Light" w:eastAsia="Times New Roman" w:hAnsi="Calibri Light" w:cs="Times New Roman"/>
      <w:b/>
      <w:bCs/>
      <w:i/>
      <w:iCs/>
      <w:color w:val="5B9BD5"/>
    </w:rPr>
  </w:style>
  <w:style w:type="table" w:styleId="a3">
    <w:name w:val="Table Grid"/>
    <w:basedOn w:val="a1"/>
    <w:uiPriority w:val="39"/>
    <w:rsid w:val="00424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uiPriority w:val="9"/>
    <w:qFormat/>
    <w:rsid w:val="00424F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424F68"/>
  </w:style>
  <w:style w:type="paragraph" w:styleId="a4">
    <w:name w:val="header"/>
    <w:basedOn w:val="a"/>
    <w:link w:val="a5"/>
    <w:uiPriority w:val="99"/>
    <w:unhideWhenUsed/>
    <w:rsid w:val="00424F6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424F68"/>
    <w:rPr>
      <w:lang w:val="en-US"/>
    </w:rPr>
  </w:style>
  <w:style w:type="paragraph" w:styleId="a6">
    <w:name w:val="Normal Indent"/>
    <w:basedOn w:val="a"/>
    <w:uiPriority w:val="99"/>
    <w:unhideWhenUsed/>
    <w:rsid w:val="00424F68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424F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424F6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424F68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a"/>
    <w:uiPriority w:val="10"/>
    <w:rsid w:val="00424F6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b">
    <w:name w:val="Emphasis"/>
    <w:basedOn w:val="a0"/>
    <w:uiPriority w:val="20"/>
    <w:qFormat/>
    <w:rsid w:val="00424F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424F68"/>
    <w:rPr>
      <w:color w:val="0563C1"/>
      <w:u w:val="single"/>
    </w:rPr>
  </w:style>
  <w:style w:type="table" w:customStyle="1" w:styleId="16">
    <w:name w:val="Сетка таблицы1"/>
    <w:basedOn w:val="a1"/>
    <w:next w:val="a3"/>
    <w:uiPriority w:val="59"/>
    <w:rsid w:val="00424F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424F68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424F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424F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24F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424F6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8">
    <w:name w:val="Subtitle"/>
    <w:basedOn w:val="a"/>
    <w:next w:val="a"/>
    <w:link w:val="a7"/>
    <w:uiPriority w:val="11"/>
    <w:qFormat/>
    <w:rsid w:val="00424F68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424F68"/>
    <w:rPr>
      <w:rFonts w:eastAsiaTheme="minorEastAsia"/>
      <w:color w:val="5A5A5A" w:themeColor="text1" w:themeTint="A5"/>
      <w:spacing w:val="15"/>
    </w:rPr>
  </w:style>
  <w:style w:type="paragraph" w:styleId="aa">
    <w:name w:val="Title"/>
    <w:basedOn w:val="a"/>
    <w:next w:val="a"/>
    <w:link w:val="a9"/>
    <w:uiPriority w:val="10"/>
    <w:qFormat/>
    <w:rsid w:val="00424F68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424F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424F68"/>
    <w:rPr>
      <w:color w:val="0563C1" w:themeColor="hyperlink"/>
      <w:u w:val="single"/>
    </w:rPr>
  </w:style>
  <w:style w:type="table" w:customStyle="1" w:styleId="22">
    <w:name w:val="Сетка таблицы2"/>
    <w:basedOn w:val="a1"/>
    <w:next w:val="a3"/>
    <w:uiPriority w:val="39"/>
    <w:rsid w:val="00424F6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46aa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6ce" TargetMode="External"/><Relationship Id="rId47" Type="http://schemas.openxmlformats.org/officeDocument/2006/relationships/hyperlink" Target="https://m.edsoo.ru/f5e98d86" TargetMode="External"/><Relationship Id="rId50" Type="http://schemas.openxmlformats.org/officeDocument/2006/relationships/hyperlink" Target="https://m.edsoo.ru/f5e98d86" TargetMode="External"/><Relationship Id="rId55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668a" TargetMode="External"/><Relationship Id="rId40" Type="http://schemas.openxmlformats.org/officeDocument/2006/relationships/hyperlink" Target="https://m.edsoo.ru/f5e96b94" TargetMode="External"/><Relationship Id="rId45" Type="http://schemas.openxmlformats.org/officeDocument/2006/relationships/hyperlink" Target="https://m.edsoo.ru/f5e99484" TargetMode="External"/><Relationship Id="rId53" Type="http://schemas.openxmlformats.org/officeDocument/2006/relationships/hyperlink" Target="https://m.edsoo.ru/f5e98d86" TargetMode="External"/><Relationship Id="rId58" Type="http://schemas.openxmlformats.org/officeDocument/2006/relationships/hyperlink" Target="https://m.edsoo.ru/f5e99ad8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f2a35116" TargetMode="External"/><Relationship Id="rId48" Type="http://schemas.openxmlformats.org/officeDocument/2006/relationships/hyperlink" Target="https://m.edsoo.ru/f5e98d86" TargetMode="External"/><Relationship Id="rId56" Type="http://schemas.openxmlformats.org/officeDocument/2006/relationships/hyperlink" Target="https://m.edsoo.ru/f5e942cc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2d78" TargetMode="External"/><Relationship Id="rId46" Type="http://schemas.openxmlformats.org/officeDocument/2006/relationships/hyperlink" Target="https://m.edsoo.ru/f5e98d86" TargetMode="External"/><Relationship Id="rId59" Type="http://schemas.openxmlformats.org/officeDocument/2006/relationships/hyperlink" Target="https://m.edsoo.ru/f5e98962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2bb6" TargetMode="External"/><Relationship Id="rId54" Type="http://schemas.openxmlformats.org/officeDocument/2006/relationships/hyperlink" Target="https://m.edsoo.ru/f5e98d86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f5e98d86" TargetMode="External"/><Relationship Id="rId57" Type="http://schemas.openxmlformats.org/officeDocument/2006/relationships/hyperlink" Target="https://m.edsoo.ru/f5e98d86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8d86" TargetMode="External"/><Relationship Id="rId52" Type="http://schemas.openxmlformats.org/officeDocument/2006/relationships/hyperlink" Target="https://m.edsoo.ru/f5e98bb0" TargetMode="External"/><Relationship Id="rId60" Type="http://schemas.openxmlformats.org/officeDocument/2006/relationships/hyperlink" Target="https://m.edsoo.ru/f5e98d86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9511</Words>
  <Characters>54217</Characters>
  <Application>Microsoft Office Word</Application>
  <DocSecurity>0</DocSecurity>
  <Lines>451</Lines>
  <Paragraphs>127</Paragraphs>
  <ScaleCrop>false</ScaleCrop>
  <Company/>
  <LinksUpToDate>false</LinksUpToDate>
  <CharactersWithSpaces>63601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www</cp:lastModifiedBy>
  <cp:revision>6</cp:revision>
  <dcterms:created xsi:type="dcterms:W3CDTF">2023-09-22T09:18:00Z</dcterms:created>
  <dcterms:modified xsi:type="dcterms:W3CDTF">2024-12-02T05:06:00Z</dcterms:modified>
</cp:coreProperties>
</file>